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811" w:tblpY="376"/>
        <w:tblW w:w="108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438"/>
        <w:gridCol w:w="7380"/>
      </w:tblGrid>
      <w:tr w:rsidR="00FF586B" w:rsidTr="00A8686B">
        <w:trPr>
          <w:trHeight w:val="870"/>
        </w:trPr>
        <w:tc>
          <w:tcPr>
            <w:tcW w:w="3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FF586B" w:rsidRDefault="00FF586B" w:rsidP="00A8686B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Teacher: </w:t>
            </w:r>
            <w:r w:rsidR="00FA597D">
              <w:rPr>
                <w:rFonts w:ascii="Comic Sans MS" w:hAnsi="Comic Sans MS"/>
                <w:b/>
                <w:sz w:val="20"/>
                <w:szCs w:val="20"/>
              </w:rPr>
              <w:t>_______________</w:t>
            </w:r>
          </w:p>
          <w:p w:rsidR="00FF586B" w:rsidRDefault="00FF586B" w:rsidP="00A8686B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Date: _________________</w:t>
            </w:r>
            <w:r>
              <w:rPr>
                <w:rFonts w:ascii="Comic Sans MS" w:hAnsi="Comic Sans MS"/>
              </w:rPr>
              <w:t xml:space="preserve">   </w:t>
            </w:r>
          </w:p>
        </w:tc>
        <w:tc>
          <w:tcPr>
            <w:tcW w:w="73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F586B" w:rsidRDefault="00FF586B" w:rsidP="00A8686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St. Name(s): __________________</w:t>
            </w:r>
            <w:r w:rsidR="00643637">
              <w:rPr>
                <w:rFonts w:ascii="Comic Sans MS" w:hAnsi="Comic Sans MS"/>
              </w:rPr>
              <w:t>_______</w:t>
            </w:r>
            <w:r>
              <w:rPr>
                <w:rFonts w:ascii="Comic Sans MS" w:hAnsi="Comic Sans MS"/>
              </w:rPr>
              <w:t>___________</w:t>
            </w:r>
          </w:p>
          <w:p w:rsidR="00FF586B" w:rsidRDefault="00FF586B" w:rsidP="00A8686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Book Title: ______________________</w:t>
            </w:r>
            <w:r w:rsidR="00643637">
              <w:rPr>
                <w:rFonts w:ascii="Comic Sans MS" w:hAnsi="Comic Sans MS"/>
              </w:rPr>
              <w:t>______</w:t>
            </w:r>
            <w:r>
              <w:rPr>
                <w:rFonts w:ascii="Comic Sans MS" w:hAnsi="Comic Sans MS"/>
              </w:rPr>
              <w:t>_________</w:t>
            </w:r>
          </w:p>
          <w:p w:rsidR="00FF586B" w:rsidRPr="00776C4A" w:rsidRDefault="00FF586B" w:rsidP="00A8686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Level: ___________   F or NF</w:t>
            </w:r>
          </w:p>
        </w:tc>
      </w:tr>
      <w:tr w:rsidR="005814B1" w:rsidTr="00A8686B">
        <w:trPr>
          <w:trHeight w:val="432"/>
        </w:trPr>
        <w:tc>
          <w:tcPr>
            <w:tcW w:w="3438" w:type="dxa"/>
            <w:tcBorders>
              <w:top w:val="single" w:sz="12" w:space="0" w:color="auto"/>
              <w:bottom w:val="single" w:sz="6" w:space="0" w:color="auto"/>
            </w:tcBorders>
          </w:tcPr>
          <w:p w:rsidR="005814B1" w:rsidRPr="00C1539C" w:rsidRDefault="005814B1" w:rsidP="00A8686B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C1539C">
              <w:rPr>
                <w:rFonts w:ascii="Comic Sans MS" w:hAnsi="Comic Sans MS"/>
                <w:b/>
                <w:sz w:val="20"/>
                <w:szCs w:val="20"/>
              </w:rPr>
              <w:t>Focus/Objective:</w:t>
            </w:r>
          </w:p>
        </w:tc>
        <w:tc>
          <w:tcPr>
            <w:tcW w:w="7380" w:type="dxa"/>
            <w:tcBorders>
              <w:top w:val="single" w:sz="12" w:space="0" w:color="auto"/>
              <w:bottom w:val="single" w:sz="6" w:space="0" w:color="auto"/>
            </w:tcBorders>
          </w:tcPr>
          <w:p w:rsidR="005814B1" w:rsidRDefault="005814B1" w:rsidP="00A8686B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5A585B" w:rsidRPr="00C1539C" w:rsidRDefault="005A585B" w:rsidP="00A8686B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5814B1" w:rsidTr="00A8686B">
        <w:trPr>
          <w:trHeight w:val="852"/>
        </w:trPr>
        <w:tc>
          <w:tcPr>
            <w:tcW w:w="3438" w:type="dxa"/>
            <w:tcBorders>
              <w:top w:val="single" w:sz="6" w:space="0" w:color="auto"/>
            </w:tcBorders>
          </w:tcPr>
          <w:p w:rsidR="005814B1" w:rsidRPr="00C1539C" w:rsidRDefault="005814B1" w:rsidP="00A8686B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Initial Read</w:t>
            </w:r>
            <w:r w:rsidRPr="00C1539C">
              <w:rPr>
                <w:rFonts w:ascii="Comic Sans MS" w:hAnsi="Comic Sans MS"/>
                <w:b/>
                <w:sz w:val="20"/>
                <w:szCs w:val="20"/>
              </w:rPr>
              <w:t xml:space="preserve">: </w:t>
            </w:r>
          </w:p>
          <w:p w:rsidR="005814B1" w:rsidRPr="000B67FA" w:rsidRDefault="005814B1" w:rsidP="00A8686B">
            <w:pPr>
              <w:rPr>
                <w:rFonts w:ascii="Comic Sans MS" w:hAnsi="Comic Sans MS"/>
                <w:sz w:val="16"/>
                <w:szCs w:val="16"/>
              </w:rPr>
            </w:pPr>
            <w:r w:rsidRPr="00C1539C">
              <w:rPr>
                <w:rFonts w:ascii="Comic Sans MS" w:hAnsi="Comic Sans MS"/>
                <w:sz w:val="16"/>
                <w:szCs w:val="16"/>
              </w:rPr>
              <w:t>Running Record</w:t>
            </w:r>
            <w:r>
              <w:rPr>
                <w:rFonts w:ascii="Comic Sans MS" w:hAnsi="Comic Sans MS"/>
                <w:sz w:val="16"/>
                <w:szCs w:val="16"/>
              </w:rPr>
              <w:t xml:space="preserve"> with MSV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, </w:t>
            </w:r>
            <w:r w:rsidRPr="00C1539C">
              <w:rPr>
                <w:rFonts w:ascii="Comic Sans MS" w:hAnsi="Comic Sans MS"/>
                <w:sz w:val="16"/>
                <w:szCs w:val="16"/>
              </w:rPr>
              <w:t>Anecdotal Notes</w:t>
            </w:r>
            <w:r>
              <w:rPr>
                <w:rFonts w:ascii="Comic Sans MS" w:hAnsi="Comic Sans MS"/>
                <w:sz w:val="16"/>
                <w:szCs w:val="16"/>
              </w:rPr>
              <w:t xml:space="preserve">, Fluency, and Retell </w:t>
            </w:r>
          </w:p>
        </w:tc>
        <w:tc>
          <w:tcPr>
            <w:tcW w:w="7380" w:type="dxa"/>
            <w:tcBorders>
              <w:top w:val="single" w:sz="6" w:space="0" w:color="auto"/>
            </w:tcBorders>
          </w:tcPr>
          <w:p w:rsidR="005814B1" w:rsidRDefault="005814B1" w:rsidP="00A8686B">
            <w:pPr>
              <w:rPr>
                <w:rFonts w:ascii="Comic Sans MS" w:hAnsi="Comic Sans MS"/>
                <w:sz w:val="16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t xml:space="preserve"># of errors –              Retell/Notes - </w:t>
            </w:r>
          </w:p>
          <w:p w:rsidR="005814B1" w:rsidRDefault="005814B1" w:rsidP="00A8686B">
            <w:pPr>
              <w:rPr>
                <w:rFonts w:ascii="Comic Sans MS" w:hAnsi="Comic Sans MS"/>
                <w:sz w:val="16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t xml:space="preserve">total words – </w:t>
            </w:r>
          </w:p>
          <w:p w:rsidR="005814B1" w:rsidRPr="00FF586B" w:rsidRDefault="005814B1" w:rsidP="00A8686B">
            <w:pPr>
              <w:rPr>
                <w:rFonts w:ascii="Comic Sans MS" w:hAnsi="Comic Sans MS"/>
                <w:sz w:val="16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t xml:space="preserve">% - </w:t>
            </w:r>
          </w:p>
        </w:tc>
      </w:tr>
      <w:tr w:rsidR="00BF1C7F" w:rsidTr="00A8686B">
        <w:trPr>
          <w:trHeight w:val="508"/>
        </w:trPr>
        <w:tc>
          <w:tcPr>
            <w:tcW w:w="3438" w:type="dxa"/>
            <w:tcBorders>
              <w:top w:val="single" w:sz="6" w:space="0" w:color="auto"/>
            </w:tcBorders>
          </w:tcPr>
          <w:p w:rsidR="00BF1C7F" w:rsidRDefault="00BF1C7F" w:rsidP="00A8686B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Daily – Read along: </w:t>
            </w:r>
            <w:r w:rsidRPr="00C1539C">
              <w:rPr>
                <w:rFonts w:ascii="Comic Sans MS" w:hAnsi="Comic Sans MS"/>
                <w:b/>
                <w:sz w:val="20"/>
                <w:szCs w:val="20"/>
              </w:rPr>
              <w:t xml:space="preserve">  </w:t>
            </w:r>
          </w:p>
          <w:p w:rsidR="00BF1C7F" w:rsidRPr="00FF586B" w:rsidRDefault="00BF1C7F" w:rsidP="00A8686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Read along with me on the Kindle Fire/iPad</w:t>
            </w:r>
          </w:p>
        </w:tc>
        <w:tc>
          <w:tcPr>
            <w:tcW w:w="7380" w:type="dxa"/>
            <w:tcBorders>
              <w:top w:val="single" w:sz="6" w:space="0" w:color="auto"/>
            </w:tcBorders>
          </w:tcPr>
          <w:p w:rsidR="00BF1C7F" w:rsidRPr="00C1539C" w:rsidRDefault="00BF1C7F" w:rsidP="00A8686B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F1C7F" w:rsidTr="00A8686B">
        <w:trPr>
          <w:trHeight w:val="432"/>
        </w:trPr>
        <w:tc>
          <w:tcPr>
            <w:tcW w:w="3438" w:type="dxa"/>
          </w:tcPr>
          <w:p w:rsidR="00BF1C7F" w:rsidRPr="0001023B" w:rsidRDefault="00BF1C7F" w:rsidP="00A8686B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01023B">
              <w:rPr>
                <w:rFonts w:ascii="Comic Sans MS" w:hAnsi="Comic Sans MS"/>
                <w:b/>
                <w:sz w:val="20"/>
                <w:szCs w:val="20"/>
              </w:rPr>
              <w:t>Before Reading</w:t>
            </w:r>
            <w:r>
              <w:rPr>
                <w:rFonts w:ascii="Comic Sans MS" w:hAnsi="Comic Sans MS"/>
                <w:b/>
                <w:sz w:val="20"/>
                <w:szCs w:val="20"/>
              </w:rPr>
              <w:t>:</w:t>
            </w:r>
          </w:p>
          <w:p w:rsidR="00BF1C7F" w:rsidRPr="00D01823" w:rsidRDefault="00BF1C7F" w:rsidP="00A8686B">
            <w:pPr>
              <w:rPr>
                <w:rFonts w:ascii="Comic Sans MS" w:hAnsi="Comic Sans MS"/>
                <w:sz w:val="18"/>
                <w:szCs w:val="20"/>
              </w:rPr>
            </w:pPr>
            <w:r w:rsidRPr="00D01823">
              <w:rPr>
                <w:rFonts w:ascii="Comic Sans MS" w:hAnsi="Comic Sans MS"/>
                <w:sz w:val="18"/>
                <w:szCs w:val="20"/>
              </w:rPr>
              <w:t xml:space="preserve">Title, Author, Illustrator, </w:t>
            </w:r>
          </w:p>
          <w:p w:rsidR="00BF1C7F" w:rsidRPr="00D01823" w:rsidRDefault="00BF1C7F" w:rsidP="00A8686B">
            <w:pPr>
              <w:rPr>
                <w:rFonts w:ascii="Comic Sans MS" w:hAnsi="Comic Sans MS"/>
                <w:sz w:val="18"/>
                <w:szCs w:val="20"/>
              </w:rPr>
            </w:pPr>
            <w:r w:rsidRPr="00D01823">
              <w:rPr>
                <w:rFonts w:ascii="Comic Sans MS" w:hAnsi="Comic Sans MS"/>
                <w:sz w:val="18"/>
                <w:szCs w:val="20"/>
              </w:rPr>
              <w:t xml:space="preserve">Fiction/Nonfiction and Genre </w:t>
            </w:r>
          </w:p>
          <w:p w:rsidR="00BF1C7F" w:rsidRPr="00D01823" w:rsidRDefault="00BF1C7F" w:rsidP="00A8686B">
            <w:pPr>
              <w:rPr>
                <w:rFonts w:ascii="Comic Sans MS" w:hAnsi="Comic Sans MS"/>
                <w:sz w:val="14"/>
                <w:szCs w:val="16"/>
              </w:rPr>
            </w:pPr>
            <w:r w:rsidRPr="00D01823">
              <w:rPr>
                <w:rFonts w:ascii="Comic Sans MS" w:hAnsi="Comic Sans MS"/>
                <w:sz w:val="18"/>
                <w:szCs w:val="20"/>
              </w:rPr>
              <w:t>Introduce text</w:t>
            </w:r>
          </w:p>
          <w:p w:rsidR="00BF1C7F" w:rsidRPr="00C1539C" w:rsidRDefault="00BF1C7F" w:rsidP="00A8686B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D01823">
              <w:rPr>
                <w:rFonts w:ascii="Comic Sans MS" w:hAnsi="Comic Sans MS"/>
                <w:sz w:val="18"/>
                <w:szCs w:val="20"/>
              </w:rPr>
              <w:t>Picture Walk</w:t>
            </w:r>
          </w:p>
        </w:tc>
        <w:tc>
          <w:tcPr>
            <w:tcW w:w="7380" w:type="dxa"/>
          </w:tcPr>
          <w:p w:rsidR="00BF1C7F" w:rsidRPr="00C1539C" w:rsidRDefault="00BF1C7F" w:rsidP="00A8686B">
            <w:pPr>
              <w:tabs>
                <w:tab w:val="left" w:pos="6675"/>
              </w:tabs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ab/>
            </w:r>
          </w:p>
        </w:tc>
      </w:tr>
      <w:tr w:rsidR="00BF1C7F" w:rsidTr="00A8686B">
        <w:trPr>
          <w:trHeight w:val="1872"/>
        </w:trPr>
        <w:tc>
          <w:tcPr>
            <w:tcW w:w="10818" w:type="dxa"/>
            <w:gridSpan w:val="2"/>
          </w:tcPr>
          <w:p w:rsidR="00BF1C7F" w:rsidRDefault="000A1BDB" w:rsidP="00A8686B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Word Work &amp; </w:t>
            </w:r>
            <w:r>
              <w:rPr>
                <w:rFonts w:ascii="Comic Sans MS" w:hAnsi="Comic Sans MS"/>
                <w:b/>
                <w:sz w:val="20"/>
                <w:szCs w:val="20"/>
              </w:rPr>
              <w:br/>
              <w:t xml:space="preserve">Before, During, &amp; After </w:t>
            </w:r>
            <w:r w:rsidR="00BF1C7F" w:rsidRPr="0001023B">
              <w:rPr>
                <w:rFonts w:ascii="Comic Sans MS" w:hAnsi="Comic Sans MS"/>
                <w:b/>
                <w:sz w:val="20"/>
                <w:szCs w:val="20"/>
              </w:rPr>
              <w:t>Reading</w:t>
            </w:r>
          </w:p>
          <w:p w:rsidR="00BF1C7F" w:rsidRPr="00C1539C" w:rsidRDefault="000A1BDB" w:rsidP="00A8686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16"/>
                <w:szCs w:val="16"/>
              </w:rPr>
              <w:t>Date, Plan &amp; Anecdotal Notes</w:t>
            </w:r>
            <w:r w:rsidR="00BF1C7F">
              <w:rPr>
                <w:rFonts w:ascii="Comic Sans MS" w:hAnsi="Comic Sans MS"/>
                <w:sz w:val="16"/>
                <w:szCs w:val="16"/>
              </w:rPr>
              <w:t>:</w:t>
            </w:r>
          </w:p>
        </w:tc>
      </w:tr>
      <w:tr w:rsidR="00BF1C7F" w:rsidTr="00A8686B">
        <w:trPr>
          <w:trHeight w:val="1872"/>
        </w:trPr>
        <w:tc>
          <w:tcPr>
            <w:tcW w:w="10818" w:type="dxa"/>
            <w:gridSpan w:val="2"/>
          </w:tcPr>
          <w:p w:rsidR="000A1BDB" w:rsidRDefault="000A1BDB" w:rsidP="000A1BDB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Word Work &amp; </w:t>
            </w:r>
            <w:r>
              <w:rPr>
                <w:rFonts w:ascii="Comic Sans MS" w:hAnsi="Comic Sans MS"/>
                <w:b/>
                <w:sz w:val="20"/>
                <w:szCs w:val="20"/>
              </w:rPr>
              <w:br/>
              <w:t xml:space="preserve">Before, During, &amp; After </w:t>
            </w:r>
            <w:r w:rsidRPr="0001023B">
              <w:rPr>
                <w:rFonts w:ascii="Comic Sans MS" w:hAnsi="Comic Sans MS"/>
                <w:b/>
                <w:sz w:val="20"/>
                <w:szCs w:val="20"/>
              </w:rPr>
              <w:t>Reading</w:t>
            </w:r>
          </w:p>
          <w:p w:rsidR="00BF1C7F" w:rsidRPr="009511EA" w:rsidRDefault="000A1BDB" w:rsidP="00A8686B">
            <w:pPr>
              <w:rPr>
                <w:rFonts w:ascii="Comic Sans MS" w:hAnsi="Comic Sans MS"/>
                <w:b/>
                <w:sz w:val="16"/>
                <w:szCs w:val="20"/>
              </w:rPr>
            </w:pPr>
            <w:r>
              <w:rPr>
                <w:rFonts w:ascii="Comic Sans MS" w:hAnsi="Comic Sans MS"/>
                <w:sz w:val="16"/>
                <w:szCs w:val="16"/>
              </w:rPr>
              <w:t>Date, Plan &amp; Anecdotal Notes:</w:t>
            </w:r>
          </w:p>
        </w:tc>
      </w:tr>
      <w:tr w:rsidR="00BF1C7F" w:rsidTr="00A8686B">
        <w:trPr>
          <w:trHeight w:val="1872"/>
        </w:trPr>
        <w:tc>
          <w:tcPr>
            <w:tcW w:w="10818" w:type="dxa"/>
            <w:gridSpan w:val="2"/>
          </w:tcPr>
          <w:p w:rsidR="000A1BDB" w:rsidRDefault="000A1BDB" w:rsidP="000A1BDB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Word Work &amp; </w:t>
            </w:r>
            <w:r>
              <w:rPr>
                <w:rFonts w:ascii="Comic Sans MS" w:hAnsi="Comic Sans MS"/>
                <w:b/>
                <w:sz w:val="20"/>
                <w:szCs w:val="20"/>
              </w:rPr>
              <w:br/>
              <w:t xml:space="preserve">Before, During, &amp; After </w:t>
            </w:r>
            <w:r w:rsidRPr="0001023B">
              <w:rPr>
                <w:rFonts w:ascii="Comic Sans MS" w:hAnsi="Comic Sans MS"/>
                <w:b/>
                <w:sz w:val="20"/>
                <w:szCs w:val="20"/>
              </w:rPr>
              <w:t>Reading</w:t>
            </w:r>
          </w:p>
          <w:p w:rsidR="00BF1C7F" w:rsidRPr="009511EA" w:rsidRDefault="000A1BDB" w:rsidP="00A8686B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Date, Plan &amp; Anecdotal Notes:</w:t>
            </w:r>
          </w:p>
        </w:tc>
      </w:tr>
      <w:tr w:rsidR="00BF1C7F" w:rsidTr="00A8686B">
        <w:trPr>
          <w:trHeight w:val="1872"/>
        </w:trPr>
        <w:tc>
          <w:tcPr>
            <w:tcW w:w="10818" w:type="dxa"/>
            <w:gridSpan w:val="2"/>
          </w:tcPr>
          <w:p w:rsidR="000A1BDB" w:rsidRDefault="000A1BDB" w:rsidP="000A1BDB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Word Work &amp; </w:t>
            </w:r>
            <w:r>
              <w:rPr>
                <w:rFonts w:ascii="Comic Sans MS" w:hAnsi="Comic Sans MS"/>
                <w:b/>
                <w:sz w:val="20"/>
                <w:szCs w:val="20"/>
              </w:rPr>
              <w:br/>
              <w:t xml:space="preserve">Before, During, &amp; After </w:t>
            </w:r>
            <w:r w:rsidRPr="0001023B">
              <w:rPr>
                <w:rFonts w:ascii="Comic Sans MS" w:hAnsi="Comic Sans MS"/>
                <w:b/>
                <w:sz w:val="20"/>
                <w:szCs w:val="20"/>
              </w:rPr>
              <w:t>Reading</w:t>
            </w:r>
          </w:p>
          <w:p w:rsidR="00BF1C7F" w:rsidRPr="009511EA" w:rsidRDefault="000A1BDB" w:rsidP="00A8686B">
            <w:pPr>
              <w:rPr>
                <w:rFonts w:ascii="Comic Sans MS" w:hAnsi="Comic Sans MS"/>
                <w:b/>
                <w:sz w:val="16"/>
                <w:szCs w:val="20"/>
                <w:u w:val="single"/>
              </w:rPr>
            </w:pPr>
            <w:r>
              <w:rPr>
                <w:rFonts w:ascii="Comic Sans MS" w:hAnsi="Comic Sans MS"/>
                <w:sz w:val="16"/>
                <w:szCs w:val="16"/>
              </w:rPr>
              <w:t>Date, Plan &amp; Anecdotal Notes:</w:t>
            </w:r>
          </w:p>
        </w:tc>
      </w:tr>
      <w:tr w:rsidR="00BF1C7F" w:rsidTr="00A8686B">
        <w:trPr>
          <w:trHeight w:val="1872"/>
        </w:trPr>
        <w:tc>
          <w:tcPr>
            <w:tcW w:w="10818" w:type="dxa"/>
            <w:gridSpan w:val="2"/>
          </w:tcPr>
          <w:p w:rsidR="000A1BDB" w:rsidRDefault="000A1BDB" w:rsidP="000A1BDB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Word Work &amp; </w:t>
            </w:r>
            <w:r>
              <w:rPr>
                <w:rFonts w:ascii="Comic Sans MS" w:hAnsi="Comic Sans MS"/>
                <w:b/>
                <w:sz w:val="20"/>
                <w:szCs w:val="20"/>
              </w:rPr>
              <w:br/>
              <w:t xml:space="preserve">Before, During, &amp; After </w:t>
            </w:r>
            <w:r w:rsidRPr="0001023B">
              <w:rPr>
                <w:rFonts w:ascii="Comic Sans MS" w:hAnsi="Comic Sans MS"/>
                <w:b/>
                <w:sz w:val="20"/>
                <w:szCs w:val="20"/>
              </w:rPr>
              <w:t>Reading</w:t>
            </w:r>
          </w:p>
          <w:p w:rsidR="00BF1C7F" w:rsidRPr="009511EA" w:rsidRDefault="000A1BDB" w:rsidP="00A8686B">
            <w:pPr>
              <w:rPr>
                <w:rFonts w:ascii="Comic Sans MS" w:hAnsi="Comic Sans MS"/>
                <w:b/>
                <w:sz w:val="16"/>
                <w:szCs w:val="20"/>
                <w:u w:val="single"/>
              </w:rPr>
            </w:pPr>
            <w:r>
              <w:rPr>
                <w:rFonts w:ascii="Comic Sans MS" w:hAnsi="Comic Sans MS"/>
                <w:sz w:val="16"/>
                <w:szCs w:val="16"/>
              </w:rPr>
              <w:t>Date, Plan &amp; Anecdotal Notes:</w:t>
            </w:r>
          </w:p>
        </w:tc>
      </w:tr>
      <w:tr w:rsidR="00BF1C7F" w:rsidTr="00A8686B">
        <w:trPr>
          <w:trHeight w:val="723"/>
        </w:trPr>
        <w:tc>
          <w:tcPr>
            <w:tcW w:w="3438" w:type="dxa"/>
          </w:tcPr>
          <w:p w:rsidR="00BF1C7F" w:rsidRPr="0001023B" w:rsidRDefault="000A1BDB" w:rsidP="00A8686B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End of Unit</w:t>
            </w:r>
            <w:r w:rsidR="00BF1C7F">
              <w:rPr>
                <w:rFonts w:ascii="Comic Sans MS" w:hAnsi="Comic Sans MS"/>
                <w:b/>
                <w:sz w:val="20"/>
                <w:szCs w:val="20"/>
              </w:rPr>
              <w:t>:</w:t>
            </w:r>
          </w:p>
          <w:p w:rsidR="00BF1C7F" w:rsidRDefault="00BF1C7F" w:rsidP="00A8686B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Hot Reading, Comprehension Quiz,</w:t>
            </w:r>
          </w:p>
          <w:p w:rsidR="00BF1C7F" w:rsidRPr="000061F1" w:rsidRDefault="00BF1C7F" w:rsidP="00A8686B">
            <w:pPr>
              <w:rPr>
                <w:rFonts w:ascii="Comic Sans MS" w:hAnsi="Comic Sans MS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18"/>
                <w:szCs w:val="20"/>
              </w:rPr>
              <w:t>and Writing</w:t>
            </w:r>
          </w:p>
        </w:tc>
        <w:tc>
          <w:tcPr>
            <w:tcW w:w="7380" w:type="dxa"/>
          </w:tcPr>
          <w:p w:rsidR="00BF1C7F" w:rsidRDefault="00BF1C7F" w:rsidP="00A8686B">
            <w:pPr>
              <w:rPr>
                <w:rFonts w:ascii="Comic Sans MS" w:hAnsi="Comic Sans MS"/>
                <w:sz w:val="16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t xml:space="preserve"># of errors –              Comp Quiz -                           Writing -  </w:t>
            </w:r>
          </w:p>
          <w:p w:rsidR="00BF1C7F" w:rsidRDefault="00BF1C7F" w:rsidP="00A8686B">
            <w:pPr>
              <w:rPr>
                <w:rFonts w:ascii="Comic Sans MS" w:hAnsi="Comic Sans MS"/>
                <w:sz w:val="16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t xml:space="preserve">total words – </w:t>
            </w:r>
          </w:p>
          <w:p w:rsidR="00BF1C7F" w:rsidRPr="00C1539C" w:rsidRDefault="00BF1C7F" w:rsidP="00A8686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t>% -</w:t>
            </w:r>
          </w:p>
        </w:tc>
      </w:tr>
    </w:tbl>
    <w:p w:rsidR="00035D0C" w:rsidRDefault="00B6306F">
      <w:pPr>
        <w:rPr>
          <w:rFonts w:ascii="Comic Sans MS" w:hAnsi="Comic Sans MS"/>
          <w:sz w:val="16"/>
        </w:rPr>
      </w:pPr>
      <w:r w:rsidRPr="00B6306F">
        <w:rPr>
          <w:rFonts w:ascii="Comic Sans MS" w:hAnsi="Comic Sans M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0DD473" wp14:editId="1A9C15B9">
                <wp:simplePos x="0" y="0"/>
                <wp:positionH relativeFrom="column">
                  <wp:posOffset>5410199</wp:posOffset>
                </wp:positionH>
                <wp:positionV relativeFrom="paragraph">
                  <wp:posOffset>-396240</wp:posOffset>
                </wp:positionV>
                <wp:extent cx="1800225" cy="1403985"/>
                <wp:effectExtent l="0" t="0" r="28575" b="101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14039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06F" w:rsidRPr="00B6306F" w:rsidRDefault="00B6306F" w:rsidP="00B6306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6306F">
                              <w:rPr>
                                <w:b/>
                              </w:rPr>
                              <w:t>Multi-Day Lesson 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6pt;margin-top:-31.2pt;width:141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" fillcolor="#b6dde8 [1304]">
                <v:textbox style="mso-fit-shape-to-text:t">
                  <w:txbxContent>
                    <w:p w:rsidR="00B6306F" w:rsidRPr="00B6306F" w:rsidRDefault="00B6306F" w:rsidP="00B6306F">
                      <w:pPr>
                        <w:jc w:val="center"/>
                        <w:rPr>
                          <w:b/>
                        </w:rPr>
                      </w:pPr>
                      <w:r w:rsidRPr="00B6306F">
                        <w:rPr>
                          <w:b/>
                        </w:rPr>
                        <w:t>Multi-Day Lesson Plan</w:t>
                      </w:r>
                    </w:p>
                  </w:txbxContent>
                </v:textbox>
              </v:shape>
            </w:pict>
          </mc:Fallback>
        </mc:AlternateContent>
      </w:r>
    </w:p>
    <w:p w:rsidR="00035D0C" w:rsidRDefault="00035D0C">
      <w:pPr>
        <w:rPr>
          <w:rFonts w:ascii="Comic Sans MS" w:hAnsi="Comic Sans MS"/>
          <w:sz w:val="2"/>
        </w:rPr>
      </w:pPr>
    </w:p>
    <w:p w:rsidR="00FA597D" w:rsidRDefault="00FA597D">
      <w:pPr>
        <w:rPr>
          <w:rFonts w:ascii="Comic Sans MS" w:hAnsi="Comic Sans MS"/>
          <w:sz w:val="2"/>
        </w:rPr>
      </w:pPr>
      <w:r>
        <w:rPr>
          <w:rFonts w:ascii="Comic Sans MS" w:hAnsi="Comic Sans MS"/>
          <w:sz w:val="2"/>
        </w:rPr>
        <w:br w:type="page"/>
      </w:r>
    </w:p>
    <w:tbl>
      <w:tblPr>
        <w:tblpPr w:leftFromText="180" w:rightFromText="180" w:vertAnchor="page" w:horzAnchor="page" w:tblpX="811" w:tblpY="376"/>
        <w:tblW w:w="108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618"/>
        <w:gridCol w:w="7200"/>
      </w:tblGrid>
      <w:tr w:rsidR="00FA597D" w:rsidTr="0081713D">
        <w:trPr>
          <w:trHeight w:val="870"/>
        </w:trPr>
        <w:tc>
          <w:tcPr>
            <w:tcW w:w="10818" w:type="dxa"/>
            <w:gridSpan w:val="2"/>
            <w:tcBorders>
              <w:bottom w:val="single" w:sz="12" w:space="0" w:color="auto"/>
            </w:tcBorders>
          </w:tcPr>
          <w:p w:rsidR="00FA597D" w:rsidRPr="00C1539C" w:rsidRDefault="00FA597D" w:rsidP="0081713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C1539C">
              <w:rPr>
                <w:rFonts w:ascii="Comic Sans MS" w:hAnsi="Comic Sans MS"/>
                <w:b/>
                <w:sz w:val="20"/>
                <w:szCs w:val="20"/>
              </w:rPr>
              <w:lastRenderedPageBreak/>
              <w:t>Guided Reading Lesson Plan</w:t>
            </w:r>
            <w:r w:rsidRPr="00C1539C">
              <w:rPr>
                <w:rFonts w:ascii="Comic Sans MS" w:hAnsi="Comic Sans MS"/>
                <w:sz w:val="20"/>
                <w:szCs w:val="20"/>
              </w:rPr>
              <w:t xml:space="preserve">                           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                                  </w:t>
            </w:r>
            <w:r w:rsidRPr="00C1539C">
              <w:rPr>
                <w:rFonts w:ascii="Comic Sans MS" w:hAnsi="Comic Sans MS"/>
                <w:sz w:val="20"/>
                <w:szCs w:val="20"/>
              </w:rPr>
              <w:t xml:space="preserve">Teacher:   ________________________    </w:t>
            </w:r>
          </w:p>
          <w:p w:rsidR="00FA597D" w:rsidRPr="00C1539C" w:rsidRDefault="00FA597D" w:rsidP="0081713D">
            <w:pPr>
              <w:rPr>
                <w:rFonts w:ascii="Comic Sans MS" w:hAnsi="Comic Sans MS"/>
                <w:sz w:val="20"/>
                <w:szCs w:val="20"/>
              </w:rPr>
            </w:pPr>
            <w:r w:rsidRPr="00C1539C">
              <w:rPr>
                <w:rFonts w:ascii="Comic Sans MS" w:hAnsi="Comic Sans MS"/>
                <w:sz w:val="20"/>
                <w:szCs w:val="20"/>
              </w:rPr>
              <w:t xml:space="preserve">Group:_______________________________    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                           Date</w:t>
            </w:r>
            <w:r w:rsidRPr="00C1539C">
              <w:rPr>
                <w:rFonts w:ascii="Comic Sans MS" w:hAnsi="Comic Sans MS"/>
                <w:sz w:val="20"/>
                <w:szCs w:val="20"/>
              </w:rPr>
              <w:t xml:space="preserve">: _________________________                       </w:t>
            </w:r>
          </w:p>
          <w:p w:rsidR="00FA597D" w:rsidRPr="00776C4A" w:rsidRDefault="00FA597D" w:rsidP="0081713D">
            <w:pPr>
              <w:rPr>
                <w:rFonts w:ascii="Comic Sans MS" w:hAnsi="Comic Sans MS"/>
              </w:rPr>
            </w:pPr>
            <w:r w:rsidRPr="00C1539C">
              <w:rPr>
                <w:rFonts w:ascii="Comic Sans MS" w:hAnsi="Comic Sans MS"/>
                <w:sz w:val="20"/>
                <w:szCs w:val="20"/>
              </w:rPr>
              <w:t xml:space="preserve">Book Title:                                                                                          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C1539C">
              <w:rPr>
                <w:rFonts w:ascii="Comic Sans MS" w:hAnsi="Comic Sans MS"/>
                <w:sz w:val="20"/>
                <w:szCs w:val="20"/>
              </w:rPr>
              <w:t xml:space="preserve"> GR Level:</w:t>
            </w:r>
            <w:r>
              <w:rPr>
                <w:rFonts w:ascii="Comic Sans MS" w:hAnsi="Comic Sans MS"/>
              </w:rPr>
              <w:t xml:space="preserve">   </w:t>
            </w:r>
          </w:p>
        </w:tc>
      </w:tr>
      <w:tr w:rsidR="00FA597D" w:rsidTr="0081713D">
        <w:trPr>
          <w:trHeight w:val="612"/>
        </w:trPr>
        <w:tc>
          <w:tcPr>
            <w:tcW w:w="3618" w:type="dxa"/>
            <w:tcBorders>
              <w:top w:val="single" w:sz="12" w:space="0" w:color="auto"/>
              <w:bottom w:val="single" w:sz="6" w:space="0" w:color="auto"/>
            </w:tcBorders>
          </w:tcPr>
          <w:p w:rsidR="00FA597D" w:rsidRPr="00C1539C" w:rsidRDefault="00FA597D" w:rsidP="0081713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C1539C">
              <w:rPr>
                <w:rFonts w:ascii="Comic Sans MS" w:hAnsi="Comic Sans MS"/>
                <w:b/>
                <w:sz w:val="20"/>
                <w:szCs w:val="20"/>
              </w:rPr>
              <w:t xml:space="preserve">Familiar Read: </w:t>
            </w:r>
          </w:p>
          <w:p w:rsidR="00FA597D" w:rsidRPr="000B67FA" w:rsidRDefault="00FA597D" w:rsidP="0081713D">
            <w:pPr>
              <w:rPr>
                <w:rFonts w:ascii="Comic Sans MS" w:hAnsi="Comic Sans MS"/>
                <w:sz w:val="16"/>
                <w:szCs w:val="16"/>
              </w:rPr>
            </w:pPr>
            <w:r w:rsidRPr="00C1539C">
              <w:rPr>
                <w:rFonts w:ascii="Comic Sans MS" w:hAnsi="Comic Sans MS"/>
                <w:sz w:val="16"/>
                <w:szCs w:val="16"/>
              </w:rPr>
              <w:t>Running Record</w:t>
            </w:r>
            <w:r>
              <w:rPr>
                <w:rFonts w:ascii="Comic Sans MS" w:hAnsi="Comic Sans MS"/>
                <w:sz w:val="16"/>
                <w:szCs w:val="16"/>
              </w:rPr>
              <w:t xml:space="preserve"> with MSV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, </w:t>
            </w:r>
            <w:r w:rsidRPr="00C1539C">
              <w:rPr>
                <w:rFonts w:ascii="Comic Sans MS" w:hAnsi="Comic Sans MS"/>
                <w:sz w:val="16"/>
                <w:szCs w:val="16"/>
              </w:rPr>
              <w:t>Anecdotal Notes</w:t>
            </w:r>
            <w:r>
              <w:rPr>
                <w:rFonts w:ascii="Comic Sans MS" w:hAnsi="Comic Sans MS"/>
                <w:sz w:val="16"/>
                <w:szCs w:val="16"/>
              </w:rPr>
              <w:t xml:space="preserve">, Fluency, and Retell </w:t>
            </w:r>
          </w:p>
        </w:tc>
        <w:tc>
          <w:tcPr>
            <w:tcW w:w="7200" w:type="dxa"/>
            <w:tcBorders>
              <w:top w:val="single" w:sz="12" w:space="0" w:color="auto"/>
              <w:bottom w:val="single" w:sz="6" w:space="0" w:color="auto"/>
            </w:tcBorders>
          </w:tcPr>
          <w:p w:rsidR="00FA597D" w:rsidRPr="00C1539C" w:rsidRDefault="00FA597D" w:rsidP="0081713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A597D" w:rsidTr="0081713D">
        <w:trPr>
          <w:trHeight w:val="852"/>
        </w:trPr>
        <w:tc>
          <w:tcPr>
            <w:tcW w:w="3618" w:type="dxa"/>
            <w:tcBorders>
              <w:top w:val="single" w:sz="6" w:space="0" w:color="auto"/>
            </w:tcBorders>
          </w:tcPr>
          <w:p w:rsidR="00FA597D" w:rsidRDefault="00FA597D" w:rsidP="0081713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C1539C">
              <w:rPr>
                <w:rFonts w:ascii="Comic Sans MS" w:hAnsi="Comic Sans MS"/>
                <w:b/>
                <w:sz w:val="20"/>
                <w:szCs w:val="20"/>
              </w:rPr>
              <w:t xml:space="preserve">Quick Flash or Quick Write:  </w:t>
            </w:r>
          </w:p>
          <w:p w:rsidR="00FA597D" w:rsidRPr="00C1539C" w:rsidRDefault="00FA597D" w:rsidP="0081713D">
            <w:pPr>
              <w:rPr>
                <w:rFonts w:ascii="Comic Sans MS" w:hAnsi="Comic Sans MS"/>
                <w:sz w:val="20"/>
                <w:szCs w:val="20"/>
              </w:rPr>
            </w:pPr>
            <w:r w:rsidRPr="00C1539C">
              <w:rPr>
                <w:rFonts w:ascii="Comic Sans MS" w:hAnsi="Comic Sans MS"/>
                <w:sz w:val="16"/>
                <w:szCs w:val="16"/>
              </w:rPr>
              <w:t>(High Frequency words or phrases)</w:t>
            </w:r>
          </w:p>
          <w:p w:rsidR="00FA597D" w:rsidRPr="00C1539C" w:rsidRDefault="00FA597D" w:rsidP="0081713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200" w:type="dxa"/>
            <w:tcBorders>
              <w:top w:val="single" w:sz="6" w:space="0" w:color="auto"/>
            </w:tcBorders>
          </w:tcPr>
          <w:p w:rsidR="00FA597D" w:rsidRPr="00C1539C" w:rsidRDefault="00FA597D" w:rsidP="0081713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A597D" w:rsidTr="0081713D">
        <w:trPr>
          <w:trHeight w:val="570"/>
        </w:trPr>
        <w:tc>
          <w:tcPr>
            <w:tcW w:w="3618" w:type="dxa"/>
          </w:tcPr>
          <w:p w:rsidR="00FA597D" w:rsidRPr="00C1539C" w:rsidRDefault="00FA597D" w:rsidP="0081713D">
            <w:pPr>
              <w:rPr>
                <w:rFonts w:ascii="Comic Sans MS" w:hAnsi="Comic Sans MS"/>
                <w:sz w:val="16"/>
                <w:szCs w:val="16"/>
              </w:rPr>
            </w:pPr>
            <w:r w:rsidRPr="00C1539C">
              <w:rPr>
                <w:rFonts w:ascii="Comic Sans MS" w:hAnsi="Comic Sans MS"/>
                <w:b/>
                <w:sz w:val="20"/>
                <w:szCs w:val="20"/>
              </w:rPr>
              <w:t>Word Work</w:t>
            </w:r>
            <w:r w:rsidRPr="00C1539C">
              <w:rPr>
                <w:rFonts w:ascii="Comic Sans MS" w:hAnsi="Comic Sans MS"/>
                <w:b/>
                <w:sz w:val="16"/>
                <w:szCs w:val="16"/>
              </w:rPr>
              <w:t>: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 </w:t>
            </w:r>
            <w:r w:rsidRPr="00C1539C">
              <w:rPr>
                <w:rFonts w:ascii="Comic Sans MS" w:hAnsi="Comic Sans MS"/>
                <w:sz w:val="16"/>
                <w:szCs w:val="16"/>
              </w:rPr>
              <w:t>(Use magnetic le</w:t>
            </w:r>
            <w:r>
              <w:rPr>
                <w:rFonts w:ascii="Comic Sans MS" w:hAnsi="Comic Sans MS"/>
                <w:sz w:val="16"/>
                <w:szCs w:val="16"/>
              </w:rPr>
              <w:t xml:space="preserve">tters,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Dolch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words/phrases, </w:t>
            </w:r>
            <w:r w:rsidRPr="00C1539C">
              <w:rPr>
                <w:rFonts w:ascii="Comic Sans MS" w:hAnsi="Comic Sans MS"/>
                <w:sz w:val="16"/>
                <w:szCs w:val="16"/>
              </w:rPr>
              <w:t xml:space="preserve">words from the new text, </w:t>
            </w:r>
            <w:r>
              <w:rPr>
                <w:rFonts w:ascii="Comic Sans MS" w:hAnsi="Comic Sans MS"/>
                <w:sz w:val="16"/>
                <w:szCs w:val="16"/>
              </w:rPr>
              <w:t xml:space="preserve"> TPRI activities,  Phonemic Awareness,  prefixes/suffixes, Greek and Latin roots</w:t>
            </w:r>
            <w:r w:rsidRPr="00C1539C">
              <w:rPr>
                <w:rFonts w:ascii="Comic Sans MS" w:hAnsi="Comic Sans MS"/>
                <w:sz w:val="16"/>
                <w:szCs w:val="16"/>
              </w:rPr>
              <w:t>)</w:t>
            </w:r>
          </w:p>
        </w:tc>
        <w:tc>
          <w:tcPr>
            <w:tcW w:w="7200" w:type="dxa"/>
          </w:tcPr>
          <w:p w:rsidR="00FA597D" w:rsidRDefault="00FA597D" w:rsidP="0081713D">
            <w:pPr>
              <w:tabs>
                <w:tab w:val="left" w:pos="6675"/>
              </w:tabs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FA597D" w:rsidRDefault="00FA597D" w:rsidP="0081713D">
            <w:pPr>
              <w:tabs>
                <w:tab w:val="left" w:pos="6675"/>
              </w:tabs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FA597D" w:rsidRPr="00C1539C" w:rsidRDefault="00FA597D" w:rsidP="0081713D">
            <w:pPr>
              <w:tabs>
                <w:tab w:val="left" w:pos="6675"/>
              </w:tabs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ab/>
            </w:r>
          </w:p>
        </w:tc>
      </w:tr>
      <w:tr w:rsidR="00FA597D" w:rsidTr="0081713D">
        <w:trPr>
          <w:trHeight w:val="570"/>
        </w:trPr>
        <w:tc>
          <w:tcPr>
            <w:tcW w:w="3618" w:type="dxa"/>
          </w:tcPr>
          <w:p w:rsidR="00FA597D" w:rsidRPr="00C1539C" w:rsidRDefault="00FA597D" w:rsidP="0081713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C1539C">
              <w:rPr>
                <w:rFonts w:ascii="Comic Sans MS" w:hAnsi="Comic Sans MS"/>
                <w:b/>
                <w:sz w:val="20"/>
                <w:szCs w:val="20"/>
              </w:rPr>
              <w:t>Focus/Objective:</w:t>
            </w:r>
          </w:p>
          <w:p w:rsidR="00FA597D" w:rsidRPr="00C1539C" w:rsidRDefault="00FA597D" w:rsidP="0081713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C1539C">
              <w:rPr>
                <w:rFonts w:ascii="Comic Sans MS" w:hAnsi="Comic Sans MS"/>
                <w:sz w:val="16"/>
                <w:szCs w:val="16"/>
              </w:rPr>
              <w:t>Comprehension Strategy</w:t>
            </w:r>
            <w:r>
              <w:rPr>
                <w:rFonts w:ascii="Comic Sans MS" w:hAnsi="Comic Sans MS"/>
                <w:sz w:val="16"/>
                <w:szCs w:val="16"/>
              </w:rPr>
              <w:t xml:space="preserve">, </w:t>
            </w:r>
            <w:r w:rsidRPr="00C1539C">
              <w:rPr>
                <w:rFonts w:ascii="Comic Sans MS" w:hAnsi="Comic Sans MS"/>
                <w:sz w:val="16"/>
                <w:szCs w:val="16"/>
              </w:rPr>
              <w:t xml:space="preserve">Figuring </w:t>
            </w:r>
            <w:r>
              <w:rPr>
                <w:rFonts w:ascii="Comic Sans MS" w:hAnsi="Comic Sans MS"/>
                <w:sz w:val="16"/>
                <w:szCs w:val="16"/>
              </w:rPr>
              <w:t>Out</w:t>
            </w:r>
            <w:r w:rsidRPr="00C1539C">
              <w:rPr>
                <w:rFonts w:ascii="Comic Sans MS" w:hAnsi="Comic Sans MS"/>
                <w:sz w:val="16"/>
                <w:szCs w:val="16"/>
              </w:rPr>
              <w:t xml:space="preserve"> Word Strategy</w:t>
            </w:r>
            <w:r>
              <w:rPr>
                <w:rFonts w:ascii="Comic Sans MS" w:hAnsi="Comic Sans MS"/>
                <w:sz w:val="16"/>
                <w:szCs w:val="16"/>
              </w:rPr>
              <w:t>, Fix-up Strategy, or Fluency</w:t>
            </w:r>
          </w:p>
        </w:tc>
        <w:tc>
          <w:tcPr>
            <w:tcW w:w="7200" w:type="dxa"/>
          </w:tcPr>
          <w:p w:rsidR="00FA597D" w:rsidRDefault="00FA597D" w:rsidP="0081713D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FA597D" w:rsidRDefault="00FA597D" w:rsidP="0081713D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FA597D" w:rsidRPr="00C1539C" w:rsidRDefault="00FA597D" w:rsidP="0081713D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FA597D" w:rsidTr="0081713D">
        <w:trPr>
          <w:trHeight w:val="3750"/>
        </w:trPr>
        <w:tc>
          <w:tcPr>
            <w:tcW w:w="3618" w:type="dxa"/>
          </w:tcPr>
          <w:p w:rsidR="00FA597D" w:rsidRPr="00C1539C" w:rsidRDefault="00FA597D" w:rsidP="0081713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C1539C">
              <w:rPr>
                <w:rFonts w:ascii="Comic Sans MS" w:hAnsi="Comic Sans MS"/>
                <w:b/>
                <w:sz w:val="20"/>
                <w:szCs w:val="20"/>
                <w:u w:val="single"/>
              </w:rPr>
              <w:t>Before Reading</w:t>
            </w:r>
          </w:p>
          <w:p w:rsidR="00FA597D" w:rsidRDefault="00FA597D" w:rsidP="0081713D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Title, Author, Illustrator, Genre</w:t>
            </w:r>
          </w:p>
          <w:p w:rsidR="00FA597D" w:rsidRPr="00C1539C" w:rsidRDefault="00FA597D" w:rsidP="0081713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C1539C">
              <w:rPr>
                <w:rFonts w:ascii="Comic Sans MS" w:hAnsi="Comic Sans MS"/>
                <w:b/>
                <w:sz w:val="20"/>
                <w:szCs w:val="20"/>
              </w:rPr>
              <w:t>Introduce text:</w:t>
            </w:r>
            <w:r w:rsidRPr="00C1539C">
              <w:rPr>
                <w:rFonts w:ascii="Comic Sans MS" w:hAnsi="Comic Sans MS"/>
                <w:sz w:val="20"/>
                <w:szCs w:val="20"/>
              </w:rPr>
              <w:t xml:space="preserve">  </w:t>
            </w:r>
            <w:r w:rsidRPr="00C1539C">
              <w:rPr>
                <w:rFonts w:ascii="Comic Sans MS" w:hAnsi="Comic Sans MS"/>
                <w:sz w:val="16"/>
                <w:szCs w:val="16"/>
              </w:rPr>
              <w:t>give a 2 to 3 sentence summary</w:t>
            </w:r>
            <w:r>
              <w:rPr>
                <w:rFonts w:ascii="Comic Sans MS" w:hAnsi="Comic Sans MS"/>
                <w:sz w:val="16"/>
                <w:szCs w:val="16"/>
              </w:rPr>
              <w:t xml:space="preserve"> and/or  </w:t>
            </w:r>
            <w:r w:rsidRPr="00C1539C">
              <w:rPr>
                <w:rFonts w:ascii="Comic Sans MS" w:hAnsi="Comic Sans MS"/>
                <w:sz w:val="16"/>
                <w:szCs w:val="16"/>
              </w:rPr>
              <w:t xml:space="preserve">activate prior knowledge; make predictions; make connections, author’s purpose, </w:t>
            </w:r>
            <w:proofErr w:type="spellStart"/>
            <w:r w:rsidRPr="00C1539C">
              <w:rPr>
                <w:rFonts w:ascii="Comic Sans MS" w:hAnsi="Comic Sans MS"/>
                <w:sz w:val="16"/>
                <w:szCs w:val="16"/>
              </w:rPr>
              <w:t>etc</w:t>
            </w:r>
            <w:proofErr w:type="spellEnd"/>
            <w:r w:rsidRPr="00C1539C">
              <w:rPr>
                <w:rFonts w:ascii="Comic Sans MS" w:hAnsi="Comic Sans MS"/>
                <w:sz w:val="16"/>
                <w:szCs w:val="16"/>
              </w:rPr>
              <w:t>:</w:t>
            </w:r>
          </w:p>
          <w:p w:rsidR="00FA597D" w:rsidRPr="00C1539C" w:rsidRDefault="00FA597D" w:rsidP="0081713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C1539C">
              <w:rPr>
                <w:rFonts w:ascii="Comic Sans MS" w:hAnsi="Comic Sans MS"/>
                <w:b/>
                <w:sz w:val="20"/>
                <w:szCs w:val="20"/>
              </w:rPr>
              <w:t xml:space="preserve">Picture Walk:  </w:t>
            </w:r>
            <w:r>
              <w:rPr>
                <w:rFonts w:ascii="Comic Sans MS" w:hAnsi="Comic Sans MS"/>
                <w:sz w:val="16"/>
                <w:szCs w:val="16"/>
              </w:rPr>
              <w:t>model a figuring out word</w:t>
            </w:r>
            <w:r w:rsidRPr="00C1539C">
              <w:rPr>
                <w:rFonts w:ascii="Comic Sans MS" w:hAnsi="Comic Sans MS"/>
                <w:sz w:val="16"/>
                <w:szCs w:val="16"/>
              </w:rPr>
              <w:t>, fix-up, or comprehension strategy</w:t>
            </w:r>
            <w:r>
              <w:rPr>
                <w:rFonts w:ascii="Comic Sans MS" w:hAnsi="Comic Sans MS"/>
                <w:sz w:val="16"/>
                <w:szCs w:val="16"/>
              </w:rPr>
              <w:t xml:space="preserve">; </w:t>
            </w:r>
            <w:r w:rsidRPr="00C1539C">
              <w:rPr>
                <w:rFonts w:ascii="Comic Sans MS" w:hAnsi="Comic Sans MS"/>
                <w:sz w:val="16"/>
                <w:szCs w:val="16"/>
              </w:rPr>
              <w:t>the lower the level, the more you rely on the pictures dip into the text with the higher reading levels</w:t>
            </w:r>
          </w:p>
          <w:p w:rsidR="00FA597D" w:rsidRPr="00C1539C" w:rsidRDefault="00FA597D" w:rsidP="0081713D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C1539C">
              <w:rPr>
                <w:rFonts w:ascii="Comic Sans MS" w:hAnsi="Comic Sans MS"/>
                <w:b/>
                <w:sz w:val="20"/>
                <w:szCs w:val="20"/>
              </w:rPr>
              <w:t>Vocabulary/Book Language: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 </w:t>
            </w:r>
            <w:r w:rsidRPr="00C1539C">
              <w:rPr>
                <w:rFonts w:ascii="Comic Sans MS" w:hAnsi="Comic Sans MS"/>
                <w:sz w:val="16"/>
                <w:szCs w:val="16"/>
              </w:rPr>
              <w:t>introduce vocabulary in text, not isolated</w:t>
            </w:r>
            <w:r>
              <w:rPr>
                <w:rFonts w:ascii="Comic Sans MS" w:hAnsi="Comic Sans MS"/>
                <w:sz w:val="16"/>
                <w:szCs w:val="16"/>
              </w:rPr>
              <w:t xml:space="preserve">, </w:t>
            </w:r>
            <w:r w:rsidRPr="00C1539C">
              <w:rPr>
                <w:rFonts w:ascii="Comic Sans MS" w:hAnsi="Comic Sans MS"/>
                <w:sz w:val="16"/>
                <w:szCs w:val="16"/>
              </w:rPr>
              <w:t>frame words in text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, </w:t>
            </w:r>
            <w:r>
              <w:rPr>
                <w:rFonts w:ascii="Comic Sans MS" w:hAnsi="Comic Sans MS"/>
                <w:sz w:val="16"/>
                <w:szCs w:val="16"/>
              </w:rPr>
              <w:t xml:space="preserve">and/or </w:t>
            </w:r>
            <w:r w:rsidRPr="00C1539C">
              <w:rPr>
                <w:rFonts w:ascii="Comic Sans MS" w:hAnsi="Comic Sans MS"/>
                <w:sz w:val="16"/>
                <w:szCs w:val="16"/>
              </w:rPr>
              <w:t>text features</w:t>
            </w:r>
          </w:p>
          <w:p w:rsidR="00FA597D" w:rsidRDefault="00FA597D" w:rsidP="0081713D">
            <w:pPr>
              <w:rPr>
                <w:rFonts w:ascii="Comic Sans MS" w:hAnsi="Comic Sans MS"/>
                <w:sz w:val="16"/>
                <w:szCs w:val="16"/>
              </w:rPr>
            </w:pPr>
            <w:r w:rsidRPr="00C1539C">
              <w:rPr>
                <w:rFonts w:ascii="Comic Sans MS" w:hAnsi="Comic Sans MS"/>
                <w:b/>
                <w:sz w:val="20"/>
                <w:szCs w:val="20"/>
              </w:rPr>
              <w:t>Set Purpose: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 xml:space="preserve">“Let’s read to find out </w:t>
            </w:r>
            <w:r w:rsidRPr="00C1539C">
              <w:rPr>
                <w:rFonts w:ascii="Comic Sans MS" w:hAnsi="Comic Sans MS"/>
                <w:sz w:val="16"/>
                <w:szCs w:val="16"/>
              </w:rPr>
              <w:t>.</w:t>
            </w:r>
            <w:r>
              <w:rPr>
                <w:rFonts w:ascii="Comic Sans MS" w:hAnsi="Comic Sans MS"/>
                <w:sz w:val="16"/>
                <w:szCs w:val="16"/>
              </w:rPr>
              <w:t>.</w:t>
            </w:r>
            <w:r w:rsidRPr="00C1539C">
              <w:rPr>
                <w:rFonts w:ascii="Comic Sans MS" w:hAnsi="Comic Sans MS"/>
                <w:sz w:val="16"/>
                <w:szCs w:val="16"/>
              </w:rPr>
              <w:t>. “</w:t>
            </w:r>
          </w:p>
          <w:p w:rsidR="00FA597D" w:rsidRDefault="00FA597D" w:rsidP="0081713D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FA597D" w:rsidRDefault="00FA597D" w:rsidP="0081713D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FA597D" w:rsidRDefault="00FA597D" w:rsidP="0081713D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FA597D" w:rsidRPr="00C1539C" w:rsidRDefault="00FA597D" w:rsidP="0081713D">
            <w:pPr>
              <w:ind w:left="72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200" w:type="dxa"/>
          </w:tcPr>
          <w:p w:rsidR="00FA597D" w:rsidRPr="00C1539C" w:rsidRDefault="00FA597D" w:rsidP="0081713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A597D" w:rsidTr="0081713D">
        <w:trPr>
          <w:trHeight w:val="772"/>
        </w:trPr>
        <w:tc>
          <w:tcPr>
            <w:tcW w:w="3618" w:type="dxa"/>
          </w:tcPr>
          <w:p w:rsidR="00FA597D" w:rsidRPr="00C1539C" w:rsidRDefault="00FA597D" w:rsidP="0081713D">
            <w:pPr>
              <w:rPr>
                <w:rFonts w:ascii="Comic Sans MS" w:hAnsi="Comic Sans MS"/>
                <w:b/>
                <w:color w:val="FF0000"/>
                <w:sz w:val="20"/>
                <w:szCs w:val="20"/>
                <w:u w:val="single"/>
              </w:rPr>
            </w:pPr>
            <w:r w:rsidRPr="00C1539C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During </w:t>
            </w:r>
            <w:smartTag w:uri="urn:schemas-microsoft-com:office:smarttags" w:element="City">
              <w:smartTag w:uri="urn:schemas-microsoft-com:office:smarttags" w:element="place">
                <w:r w:rsidRPr="00C1539C">
                  <w:rPr>
                    <w:rFonts w:ascii="Comic Sans MS" w:hAnsi="Comic Sans MS"/>
                    <w:b/>
                    <w:sz w:val="20"/>
                    <w:szCs w:val="20"/>
                    <w:u w:val="single"/>
                  </w:rPr>
                  <w:t>Reading</w:t>
                </w:r>
              </w:smartTag>
            </w:smartTag>
          </w:p>
          <w:p w:rsidR="00FA597D" w:rsidRPr="00A61B8C" w:rsidRDefault="00FA597D" w:rsidP="0081713D">
            <w:pPr>
              <w:rPr>
                <w:rFonts w:ascii="Comic Sans MS" w:hAnsi="Comic Sans MS"/>
                <w:sz w:val="16"/>
                <w:szCs w:val="16"/>
              </w:rPr>
            </w:pPr>
            <w:r w:rsidRPr="00C1539C">
              <w:rPr>
                <w:rFonts w:ascii="Comic Sans MS" w:hAnsi="Comic Sans MS"/>
                <w:b/>
                <w:sz w:val="20"/>
                <w:szCs w:val="20"/>
              </w:rPr>
              <w:t>Read new text: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 </w:t>
            </w:r>
            <w:r w:rsidRPr="00C1539C">
              <w:rPr>
                <w:rFonts w:ascii="Comic Sans MS" w:hAnsi="Comic Sans MS"/>
                <w:sz w:val="16"/>
                <w:szCs w:val="16"/>
              </w:rPr>
              <w:t>Stagger start</w:t>
            </w:r>
            <w:r>
              <w:rPr>
                <w:rFonts w:ascii="Comic Sans MS" w:hAnsi="Comic Sans MS"/>
                <w:sz w:val="16"/>
                <w:szCs w:val="16"/>
              </w:rPr>
              <w:t xml:space="preserve">, </w:t>
            </w:r>
            <w:r w:rsidRPr="00C1539C">
              <w:rPr>
                <w:rFonts w:ascii="Comic Sans MS" w:hAnsi="Comic Sans MS"/>
                <w:sz w:val="16"/>
                <w:szCs w:val="16"/>
              </w:rPr>
              <w:t>prompt to support the strategy</w:t>
            </w:r>
            <w:r>
              <w:rPr>
                <w:rFonts w:ascii="Comic Sans MS" w:hAnsi="Comic Sans MS"/>
                <w:sz w:val="16"/>
                <w:szCs w:val="16"/>
              </w:rPr>
              <w:t xml:space="preserve">, </w:t>
            </w:r>
            <w:r w:rsidRPr="00C1539C">
              <w:rPr>
                <w:rFonts w:ascii="Comic Sans MS" w:hAnsi="Comic Sans MS"/>
                <w:sz w:val="16"/>
                <w:szCs w:val="16"/>
              </w:rPr>
              <w:t>check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C1539C">
              <w:rPr>
                <w:rFonts w:ascii="Comic Sans MS" w:hAnsi="Comic Sans MS"/>
                <w:sz w:val="16"/>
                <w:szCs w:val="16"/>
              </w:rPr>
              <w:t>predictions/fluency/</w:t>
            </w:r>
            <w:r>
              <w:rPr>
                <w:rFonts w:ascii="Comic Sans MS" w:hAnsi="Comic Sans MS"/>
                <w:sz w:val="16"/>
                <w:szCs w:val="16"/>
              </w:rPr>
              <w:t>comprehension</w:t>
            </w:r>
            <w:r w:rsidRPr="00015914">
              <w:rPr>
                <w:rFonts w:ascii="Comic Sans MS" w:hAnsi="Comic Sans MS"/>
                <w:sz w:val="16"/>
                <w:szCs w:val="16"/>
              </w:rPr>
              <w:t>, etc</w:t>
            </w:r>
            <w:r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FA597D" w:rsidRDefault="00FA597D" w:rsidP="0081713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015914">
              <w:rPr>
                <w:rFonts w:ascii="Comic Sans MS" w:hAnsi="Comic Sans MS"/>
                <w:b/>
                <w:sz w:val="20"/>
                <w:szCs w:val="20"/>
              </w:rPr>
              <w:t>Take anecdotal records</w:t>
            </w:r>
          </w:p>
          <w:p w:rsidR="00FA597D" w:rsidRPr="00C1539C" w:rsidRDefault="00FA597D" w:rsidP="0081713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200" w:type="dxa"/>
          </w:tcPr>
          <w:p w:rsidR="00FA597D" w:rsidRPr="00C1539C" w:rsidRDefault="00FA597D" w:rsidP="0081713D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FA597D" w:rsidTr="0081713D">
        <w:trPr>
          <w:trHeight w:val="680"/>
        </w:trPr>
        <w:tc>
          <w:tcPr>
            <w:tcW w:w="3618" w:type="dxa"/>
          </w:tcPr>
          <w:p w:rsidR="00FA597D" w:rsidRPr="00C1539C" w:rsidRDefault="00FA597D" w:rsidP="0081713D">
            <w:pPr>
              <w:rPr>
                <w:rFonts w:ascii="Comic Sans MS" w:hAnsi="Comic Sans MS"/>
                <w:b/>
                <w:color w:val="FF0000"/>
                <w:sz w:val="20"/>
                <w:szCs w:val="20"/>
                <w:u w:val="single"/>
              </w:rPr>
            </w:pPr>
            <w:r w:rsidRPr="00C1539C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After </w:t>
            </w:r>
            <w:smartTag w:uri="urn:schemas-microsoft-com:office:smarttags" w:element="City">
              <w:smartTag w:uri="urn:schemas-microsoft-com:office:smarttags" w:element="place">
                <w:r w:rsidRPr="00C1539C">
                  <w:rPr>
                    <w:rFonts w:ascii="Comic Sans MS" w:hAnsi="Comic Sans MS"/>
                    <w:b/>
                    <w:sz w:val="20"/>
                    <w:szCs w:val="20"/>
                    <w:u w:val="single"/>
                  </w:rPr>
                  <w:t>Reading</w:t>
                </w:r>
              </w:smartTag>
            </w:smartTag>
          </w:p>
          <w:p w:rsidR="00FA597D" w:rsidRDefault="00FA597D" w:rsidP="0081713D">
            <w:pPr>
              <w:rPr>
                <w:rFonts w:ascii="Comic Sans MS" w:hAnsi="Comic Sans MS"/>
                <w:sz w:val="16"/>
                <w:szCs w:val="16"/>
              </w:rPr>
            </w:pPr>
            <w:r w:rsidRPr="00C1539C">
              <w:rPr>
                <w:rFonts w:ascii="Comic Sans MS" w:hAnsi="Comic Sans MS"/>
                <w:b/>
                <w:sz w:val="20"/>
                <w:szCs w:val="20"/>
              </w:rPr>
              <w:t xml:space="preserve">Check for Comprehension </w:t>
            </w:r>
            <w:r w:rsidRPr="00C1539C">
              <w:rPr>
                <w:rFonts w:ascii="Comic Sans MS" w:hAnsi="Comic Sans MS"/>
                <w:sz w:val="16"/>
                <w:szCs w:val="16"/>
              </w:rPr>
              <w:t>by</w:t>
            </w:r>
            <w:r w:rsidRPr="00C1539C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Pr="00C1539C">
              <w:rPr>
                <w:rFonts w:ascii="Comic Sans MS" w:hAnsi="Comic Sans MS"/>
                <w:sz w:val="16"/>
                <w:szCs w:val="16"/>
              </w:rPr>
              <w:t>asking questions, retelling the story</w:t>
            </w:r>
          </w:p>
          <w:p w:rsidR="00FA597D" w:rsidRPr="00C1539C" w:rsidRDefault="00FA597D" w:rsidP="0081713D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FA597D" w:rsidRDefault="00FA597D" w:rsidP="0081713D">
            <w:pPr>
              <w:rPr>
                <w:rFonts w:ascii="Comic Sans MS" w:hAnsi="Comic Sans MS"/>
                <w:sz w:val="16"/>
                <w:szCs w:val="16"/>
              </w:rPr>
            </w:pPr>
            <w:r w:rsidRPr="00C1539C">
              <w:rPr>
                <w:rFonts w:ascii="Comic Sans MS" w:hAnsi="Comic Sans MS"/>
                <w:b/>
                <w:sz w:val="20"/>
                <w:szCs w:val="20"/>
              </w:rPr>
              <w:t xml:space="preserve">Ask explicit and implicit questions </w:t>
            </w:r>
            <w:r w:rsidRPr="00C1539C">
              <w:rPr>
                <w:rFonts w:ascii="Comic Sans MS" w:hAnsi="Comic Sans MS"/>
                <w:sz w:val="16"/>
                <w:szCs w:val="16"/>
              </w:rPr>
              <w:t>(use stems and text evidence)</w:t>
            </w:r>
          </w:p>
          <w:p w:rsidR="00FA597D" w:rsidRPr="00C1539C" w:rsidRDefault="00FA597D" w:rsidP="0081713D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200" w:type="dxa"/>
          </w:tcPr>
          <w:p w:rsidR="00FA597D" w:rsidRDefault="00FA597D" w:rsidP="0081713D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FA597D" w:rsidRDefault="00FA597D" w:rsidP="0081713D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FA597D" w:rsidRDefault="00FA597D" w:rsidP="0081713D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FA597D" w:rsidRDefault="00FA597D" w:rsidP="0081713D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FA597D" w:rsidRDefault="00FA597D" w:rsidP="0081713D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FA597D" w:rsidRDefault="00FA597D" w:rsidP="0081713D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FA597D" w:rsidRDefault="00FA597D" w:rsidP="0081713D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FA597D" w:rsidRPr="00015914" w:rsidRDefault="00FA597D" w:rsidP="0081713D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</w:tr>
      <w:tr w:rsidR="00FA597D" w:rsidTr="0081713D">
        <w:trPr>
          <w:trHeight w:val="387"/>
        </w:trPr>
        <w:tc>
          <w:tcPr>
            <w:tcW w:w="3618" w:type="dxa"/>
          </w:tcPr>
          <w:p w:rsidR="00FA597D" w:rsidRPr="00A61B8C" w:rsidRDefault="00FA597D" w:rsidP="0081713D">
            <w:pPr>
              <w:rPr>
                <w:rFonts w:ascii="Comic Sans MS" w:hAnsi="Comic Sans MS"/>
                <w:sz w:val="20"/>
                <w:szCs w:val="20"/>
              </w:rPr>
            </w:pPr>
            <w:r w:rsidRPr="00C1539C">
              <w:rPr>
                <w:rFonts w:ascii="Comic Sans MS" w:hAnsi="Comic Sans MS"/>
                <w:b/>
                <w:sz w:val="20"/>
                <w:szCs w:val="20"/>
              </w:rPr>
              <w:t>Praise Points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comment on strategies being used</w:t>
            </w:r>
          </w:p>
        </w:tc>
        <w:tc>
          <w:tcPr>
            <w:tcW w:w="7200" w:type="dxa"/>
          </w:tcPr>
          <w:p w:rsidR="00FA597D" w:rsidRDefault="00FA597D" w:rsidP="0081713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:rsidR="00FA597D" w:rsidRPr="00C1539C" w:rsidRDefault="00FA597D" w:rsidP="0081713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</w:tc>
      </w:tr>
      <w:tr w:rsidR="00FA597D" w:rsidTr="0081713D">
        <w:trPr>
          <w:trHeight w:val="468"/>
        </w:trPr>
        <w:tc>
          <w:tcPr>
            <w:tcW w:w="3618" w:type="dxa"/>
          </w:tcPr>
          <w:p w:rsidR="00FA597D" w:rsidRPr="00C1539C" w:rsidRDefault="00FA597D" w:rsidP="0081713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C1539C">
              <w:rPr>
                <w:rFonts w:ascii="Comic Sans MS" w:hAnsi="Comic Sans MS"/>
                <w:b/>
                <w:sz w:val="20"/>
                <w:szCs w:val="20"/>
              </w:rPr>
              <w:t>Teaching Point</w:t>
            </w:r>
          </w:p>
        </w:tc>
        <w:tc>
          <w:tcPr>
            <w:tcW w:w="7200" w:type="dxa"/>
          </w:tcPr>
          <w:p w:rsidR="00FA597D" w:rsidRDefault="00FA597D" w:rsidP="0081713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:rsidR="00FA597D" w:rsidRPr="00C1539C" w:rsidRDefault="00FA597D" w:rsidP="0081713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</w:tc>
      </w:tr>
      <w:tr w:rsidR="00FA597D" w:rsidTr="0081713D">
        <w:trPr>
          <w:trHeight w:val="723"/>
        </w:trPr>
        <w:tc>
          <w:tcPr>
            <w:tcW w:w="10818" w:type="dxa"/>
            <w:gridSpan w:val="2"/>
          </w:tcPr>
          <w:p w:rsidR="00FA597D" w:rsidRPr="00C1539C" w:rsidRDefault="00FA597D" w:rsidP="0081713D">
            <w:pPr>
              <w:rPr>
                <w:rFonts w:ascii="Comic Sans MS" w:hAnsi="Comic Sans MS"/>
                <w:sz w:val="20"/>
                <w:szCs w:val="20"/>
              </w:rPr>
            </w:pPr>
            <w:r w:rsidRPr="00C1539C">
              <w:rPr>
                <w:rFonts w:ascii="Comic Sans MS" w:hAnsi="Comic Sans MS"/>
                <w:b/>
                <w:sz w:val="20"/>
                <w:szCs w:val="20"/>
              </w:rPr>
              <w:t>Follow-up Activity:</w:t>
            </w:r>
            <w:r w:rsidRPr="00C1539C">
              <w:rPr>
                <w:rFonts w:ascii="Comic Sans MS" w:hAnsi="Comic Sans MS"/>
                <w:sz w:val="20"/>
                <w:szCs w:val="20"/>
              </w:rPr>
              <w:t xml:space="preserve">  </w:t>
            </w:r>
            <w:r w:rsidRPr="00015914">
              <w:rPr>
                <w:rFonts w:ascii="Comic Sans MS" w:hAnsi="Comic Sans MS"/>
                <w:sz w:val="20"/>
                <w:szCs w:val="20"/>
              </w:rPr>
              <w:t>rereading of the new book, artwork, dramatization, retelling, graphic organizers,   written responses (The best follow-up activity is to just reread the new book.)</w:t>
            </w:r>
          </w:p>
          <w:p w:rsidR="00FA597D" w:rsidRPr="00C1539C" w:rsidRDefault="00FA597D" w:rsidP="0081713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FA597D" w:rsidRPr="00035D0C" w:rsidRDefault="00B6306F" w:rsidP="00A8686B">
      <w:pPr>
        <w:rPr>
          <w:rFonts w:ascii="Comic Sans MS" w:hAnsi="Comic Sans MS"/>
          <w:sz w:val="2"/>
        </w:rPr>
      </w:pPr>
      <w:r w:rsidRPr="00B6306F">
        <w:rPr>
          <w:rFonts w:ascii="Comic Sans MS" w:hAnsi="Comic Sans M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863605" wp14:editId="24D3473E">
                <wp:simplePos x="0" y="0"/>
                <wp:positionH relativeFrom="column">
                  <wp:posOffset>5523865</wp:posOffset>
                </wp:positionH>
                <wp:positionV relativeFrom="paragraph">
                  <wp:posOffset>-424815</wp:posOffset>
                </wp:positionV>
                <wp:extent cx="1800225" cy="1403985"/>
                <wp:effectExtent l="0" t="0" r="28575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14039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06F" w:rsidRPr="00B6306F" w:rsidRDefault="00B6306F" w:rsidP="00B6306F">
                            <w:pPr>
                              <w:jc w:val="center"/>
                              <w:rPr>
                                <w:b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</w:rPr>
                              <w:t xml:space="preserve">One </w:t>
                            </w:r>
                            <w:r w:rsidRPr="00B6306F">
                              <w:rPr>
                                <w:b/>
                              </w:rPr>
                              <w:t>Day Lesson Plan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434.95pt;margin-top:-33.45pt;width:141.7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" fillcolor="#b6dde8 [1304]">
                <v:textbox style="mso-fit-shape-to-text:t">
                  <w:txbxContent>
                    <w:p w:rsidR="00B6306F" w:rsidRPr="00B6306F" w:rsidRDefault="00B6306F" w:rsidP="00B6306F">
                      <w:pPr>
                        <w:jc w:val="center"/>
                        <w:rPr>
                          <w:b/>
                        </w:rPr>
                      </w:pPr>
                      <w:bookmarkStart w:id="1" w:name="_GoBack"/>
                      <w:r>
                        <w:rPr>
                          <w:b/>
                        </w:rPr>
                        <w:t xml:space="preserve">One </w:t>
                      </w:r>
                      <w:r w:rsidRPr="00B6306F">
                        <w:rPr>
                          <w:b/>
                        </w:rPr>
                        <w:t>Day Lesson Plan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FA597D" w:rsidRPr="00035D0C" w:rsidSect="00375884">
      <w:pgSz w:w="12240" w:h="15840"/>
      <w:pgMar w:top="864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095" w:rsidRDefault="00E07095" w:rsidP="00776C4A">
      <w:r>
        <w:separator/>
      </w:r>
    </w:p>
  </w:endnote>
  <w:endnote w:type="continuationSeparator" w:id="0">
    <w:p w:rsidR="00E07095" w:rsidRDefault="00E07095" w:rsidP="00776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095" w:rsidRDefault="00E07095" w:rsidP="00776C4A">
      <w:r>
        <w:separator/>
      </w:r>
    </w:p>
  </w:footnote>
  <w:footnote w:type="continuationSeparator" w:id="0">
    <w:p w:rsidR="00E07095" w:rsidRDefault="00E07095" w:rsidP="00776C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72D78"/>
    <w:multiLevelType w:val="hybridMultilevel"/>
    <w:tmpl w:val="1C962D70"/>
    <w:lvl w:ilvl="0" w:tplc="67ACBA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3A493A"/>
    <w:multiLevelType w:val="hybridMultilevel"/>
    <w:tmpl w:val="67D6DF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757DD5"/>
    <w:multiLevelType w:val="hybridMultilevel"/>
    <w:tmpl w:val="4FFCD974"/>
    <w:lvl w:ilvl="0" w:tplc="67ACBA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6178CF"/>
    <w:multiLevelType w:val="hybridMultilevel"/>
    <w:tmpl w:val="D1320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560939"/>
    <w:multiLevelType w:val="hybridMultilevel"/>
    <w:tmpl w:val="06D6C05C"/>
    <w:lvl w:ilvl="0" w:tplc="67ACBAA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C304BA1"/>
    <w:multiLevelType w:val="hybridMultilevel"/>
    <w:tmpl w:val="55E807CC"/>
    <w:lvl w:ilvl="0" w:tplc="67ACBA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AF130A"/>
    <w:multiLevelType w:val="hybridMultilevel"/>
    <w:tmpl w:val="429CAF8C"/>
    <w:lvl w:ilvl="0" w:tplc="67ACBA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6F542AA"/>
    <w:multiLevelType w:val="hybridMultilevel"/>
    <w:tmpl w:val="7826B610"/>
    <w:lvl w:ilvl="0" w:tplc="67ACBA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885706"/>
    <w:multiLevelType w:val="hybridMultilevel"/>
    <w:tmpl w:val="A1E8D058"/>
    <w:lvl w:ilvl="0" w:tplc="67ACBA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DF80F9C"/>
    <w:multiLevelType w:val="hybridMultilevel"/>
    <w:tmpl w:val="E7C647EE"/>
    <w:lvl w:ilvl="0" w:tplc="67ACBA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62942AA"/>
    <w:multiLevelType w:val="hybridMultilevel"/>
    <w:tmpl w:val="57108A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A847F1"/>
    <w:multiLevelType w:val="hybridMultilevel"/>
    <w:tmpl w:val="8154E3E8"/>
    <w:lvl w:ilvl="0" w:tplc="67ACBA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F4B3DFA"/>
    <w:multiLevelType w:val="hybridMultilevel"/>
    <w:tmpl w:val="BF6E7BEA"/>
    <w:lvl w:ilvl="0" w:tplc="67ACBA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2"/>
  </w:num>
  <w:num w:numId="5">
    <w:abstractNumId w:val="9"/>
  </w:num>
  <w:num w:numId="6">
    <w:abstractNumId w:val="12"/>
  </w:num>
  <w:num w:numId="7">
    <w:abstractNumId w:val="0"/>
  </w:num>
  <w:num w:numId="8">
    <w:abstractNumId w:val="5"/>
  </w:num>
  <w:num w:numId="9">
    <w:abstractNumId w:val="6"/>
  </w:num>
  <w:num w:numId="10">
    <w:abstractNumId w:val="7"/>
  </w:num>
  <w:num w:numId="11">
    <w:abstractNumId w:val="3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936"/>
    <w:rsid w:val="000061F1"/>
    <w:rsid w:val="00007936"/>
    <w:rsid w:val="0001023B"/>
    <w:rsid w:val="00015914"/>
    <w:rsid w:val="00035D0C"/>
    <w:rsid w:val="000771FC"/>
    <w:rsid w:val="000A1BDB"/>
    <w:rsid w:val="000A45E5"/>
    <w:rsid w:val="000B67FA"/>
    <w:rsid w:val="000D64AB"/>
    <w:rsid w:val="000E0FE4"/>
    <w:rsid w:val="00195BE9"/>
    <w:rsid w:val="001D0BC5"/>
    <w:rsid w:val="00236E6A"/>
    <w:rsid w:val="00295917"/>
    <w:rsid w:val="002A1FE6"/>
    <w:rsid w:val="002C06CA"/>
    <w:rsid w:val="002E1E5A"/>
    <w:rsid w:val="002F761D"/>
    <w:rsid w:val="00341D4F"/>
    <w:rsid w:val="00375884"/>
    <w:rsid w:val="003A04BF"/>
    <w:rsid w:val="003A4490"/>
    <w:rsid w:val="00417371"/>
    <w:rsid w:val="004C3A8F"/>
    <w:rsid w:val="004D5898"/>
    <w:rsid w:val="005814B1"/>
    <w:rsid w:val="005A585B"/>
    <w:rsid w:val="005D3A7F"/>
    <w:rsid w:val="00603B4C"/>
    <w:rsid w:val="00643637"/>
    <w:rsid w:val="006468C2"/>
    <w:rsid w:val="0066091A"/>
    <w:rsid w:val="00663A57"/>
    <w:rsid w:val="00682A18"/>
    <w:rsid w:val="006849EF"/>
    <w:rsid w:val="006B26C3"/>
    <w:rsid w:val="006D11D9"/>
    <w:rsid w:val="006D38E6"/>
    <w:rsid w:val="006D7A9F"/>
    <w:rsid w:val="00701136"/>
    <w:rsid w:val="00761E0A"/>
    <w:rsid w:val="00776C4A"/>
    <w:rsid w:val="00791D3B"/>
    <w:rsid w:val="007B175D"/>
    <w:rsid w:val="007C6716"/>
    <w:rsid w:val="00835B35"/>
    <w:rsid w:val="008A46EA"/>
    <w:rsid w:val="008F63BF"/>
    <w:rsid w:val="00912E7E"/>
    <w:rsid w:val="009511EA"/>
    <w:rsid w:val="0096695A"/>
    <w:rsid w:val="009C7AAD"/>
    <w:rsid w:val="009D7B51"/>
    <w:rsid w:val="00A61B8C"/>
    <w:rsid w:val="00A8686B"/>
    <w:rsid w:val="00A92239"/>
    <w:rsid w:val="00A9661F"/>
    <w:rsid w:val="00AF61A1"/>
    <w:rsid w:val="00B47596"/>
    <w:rsid w:val="00B6306F"/>
    <w:rsid w:val="00B66C71"/>
    <w:rsid w:val="00BA5C0F"/>
    <w:rsid w:val="00BF1C7F"/>
    <w:rsid w:val="00C10FB4"/>
    <w:rsid w:val="00C1539C"/>
    <w:rsid w:val="00C75254"/>
    <w:rsid w:val="00D01823"/>
    <w:rsid w:val="00DE6BE5"/>
    <w:rsid w:val="00E01D7A"/>
    <w:rsid w:val="00E07095"/>
    <w:rsid w:val="00E20800"/>
    <w:rsid w:val="00E76347"/>
    <w:rsid w:val="00EC45D1"/>
    <w:rsid w:val="00F0302C"/>
    <w:rsid w:val="00F25531"/>
    <w:rsid w:val="00F3177E"/>
    <w:rsid w:val="00FA597D"/>
    <w:rsid w:val="00FD01BC"/>
    <w:rsid w:val="00FF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07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D3A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76C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6C4A"/>
    <w:rPr>
      <w:sz w:val="24"/>
      <w:szCs w:val="24"/>
    </w:rPr>
  </w:style>
  <w:style w:type="paragraph" w:styleId="Footer">
    <w:name w:val="footer"/>
    <w:basedOn w:val="Normal"/>
    <w:link w:val="FooterChar"/>
    <w:rsid w:val="00776C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76C4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07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D3A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76C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6C4A"/>
    <w:rPr>
      <w:sz w:val="24"/>
      <w:szCs w:val="24"/>
    </w:rPr>
  </w:style>
  <w:style w:type="paragraph" w:styleId="Footer">
    <w:name w:val="footer"/>
    <w:basedOn w:val="Normal"/>
    <w:link w:val="FooterChar"/>
    <w:rsid w:val="00776C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76C4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0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Guided Reading Planning Sheet</vt:lpstr>
    </vt:vector>
  </TitlesOfParts>
  <Company>San Marcos CISD</Company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Guided Reading Planning Sheet</dc:title>
  <dc:creator>dalinda.munoz</dc:creator>
  <cp:lastModifiedBy>Vicki's Laptop</cp:lastModifiedBy>
  <cp:revision>6</cp:revision>
  <cp:lastPrinted>2015-08-13T23:56:00Z</cp:lastPrinted>
  <dcterms:created xsi:type="dcterms:W3CDTF">2017-06-13T14:03:00Z</dcterms:created>
  <dcterms:modified xsi:type="dcterms:W3CDTF">2017-06-13T14:12:00Z</dcterms:modified>
</cp:coreProperties>
</file>